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D0F" w:rsidRPr="008F6628" w:rsidRDefault="00FA4D0F" w:rsidP="00FA4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6628"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FA4D0F" w:rsidRPr="008F6628" w:rsidRDefault="00FA4D0F" w:rsidP="00FA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533"/>
        <w:gridCol w:w="6812"/>
      </w:tblGrid>
      <w:tr w:rsidR="00FA4D0F" w:rsidRPr="008F6628" w:rsidTr="00FA4D0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0F" w:rsidRPr="008F6628" w:rsidRDefault="00FA4D0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628">
              <w:rPr>
                <w:rFonts w:ascii="Times New Roman" w:hAnsi="Times New Roman" w:cs="Times New Roman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0F" w:rsidRPr="008F6628" w:rsidRDefault="00FA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007B" w:rsidRPr="008F6628" w:rsidRDefault="00C1007B" w:rsidP="00C1007B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66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Теоретический курс иностранного языка </w:t>
            </w:r>
          </w:p>
          <w:p w:rsidR="00C1007B" w:rsidRPr="008F6628" w:rsidRDefault="00C1007B" w:rsidP="00C1007B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1007B" w:rsidRPr="008F6628" w:rsidRDefault="00DD3DBA" w:rsidP="00C1007B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66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(м</w:t>
            </w:r>
            <w:r w:rsidR="00C1007B" w:rsidRPr="008F66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одуль «Теория языка»</w:t>
            </w:r>
            <w:r w:rsidRPr="008F66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:rsidR="00FA4D0F" w:rsidRPr="008F6628" w:rsidRDefault="00FA4D0F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FA4D0F" w:rsidRPr="008F6628" w:rsidTr="00FA4D0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0F" w:rsidRPr="008F6628" w:rsidRDefault="00FA4D0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628">
              <w:rPr>
                <w:rFonts w:ascii="Times New Roman" w:hAnsi="Times New Roman" w:cs="Times New Roman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E7" w:rsidRPr="008F6628" w:rsidRDefault="008D24CE" w:rsidP="00BE2EE7">
            <w:pPr>
              <w:ind w:firstLine="7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6-</w:t>
            </w:r>
            <w:r w:rsidR="00BE2EE7" w:rsidRPr="008F66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05-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0113-</w:t>
            </w:r>
            <w:r w:rsidR="00BE2EE7" w:rsidRPr="008F66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08 Лингвистичес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кое образование (немецкий язык)</w:t>
            </w:r>
          </w:p>
          <w:p w:rsidR="00FA4D0F" w:rsidRPr="008F6628" w:rsidRDefault="008D2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 форма получения высшего образования</w:t>
            </w:r>
          </w:p>
        </w:tc>
        <w:bookmarkStart w:id="0" w:name="_GoBack"/>
        <w:bookmarkEnd w:id="0"/>
      </w:tr>
      <w:tr w:rsidR="00FA4D0F" w:rsidRPr="008F6628" w:rsidTr="00FA4D0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0F" w:rsidRPr="008F6628" w:rsidRDefault="00FA4D0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628">
              <w:rPr>
                <w:rFonts w:ascii="Times New Roman" w:hAnsi="Times New Roman" w:cs="Times New Roman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0F" w:rsidRPr="008F6628" w:rsidRDefault="00FA4D0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628">
              <w:rPr>
                <w:rFonts w:ascii="Times New Roman" w:hAnsi="Times New Roman" w:cs="Times New Roman"/>
                <w:sz w:val="28"/>
                <w:szCs w:val="28"/>
              </w:rPr>
              <w:t xml:space="preserve">2 курс </w:t>
            </w:r>
          </w:p>
        </w:tc>
      </w:tr>
      <w:tr w:rsidR="00FA4D0F" w:rsidRPr="008F6628" w:rsidTr="00FA4D0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0F" w:rsidRPr="008F6628" w:rsidRDefault="00FA4D0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628">
              <w:rPr>
                <w:rFonts w:ascii="Times New Roman" w:hAnsi="Times New Roman" w:cs="Times New Roman"/>
                <w:sz w:val="28"/>
                <w:szCs w:val="28"/>
              </w:rPr>
              <w:t xml:space="preserve">Семестр изучения дисциплины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0F" w:rsidRPr="008F6628" w:rsidRDefault="00FA4D0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628">
              <w:rPr>
                <w:rFonts w:ascii="Times New Roman" w:hAnsi="Times New Roman" w:cs="Times New Roman"/>
                <w:sz w:val="28"/>
                <w:szCs w:val="28"/>
              </w:rPr>
              <w:t>4 семестр</w:t>
            </w:r>
          </w:p>
        </w:tc>
      </w:tr>
      <w:tr w:rsidR="00FA4D0F" w:rsidRPr="008F6628" w:rsidTr="00FA4D0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0F" w:rsidRPr="008F6628" w:rsidRDefault="00FA4D0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62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(всего / аудиторных)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0F" w:rsidRPr="008F6628" w:rsidRDefault="00FA4D0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628">
              <w:rPr>
                <w:rFonts w:ascii="Times New Roman" w:hAnsi="Times New Roman" w:cs="Times New Roman"/>
                <w:sz w:val="28"/>
                <w:szCs w:val="28"/>
              </w:rPr>
              <w:t xml:space="preserve">Всего – </w:t>
            </w:r>
            <w:r w:rsidR="00BE2EB4" w:rsidRPr="008F6628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Pr="008F6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2EB4" w:rsidRPr="008F6628">
              <w:rPr>
                <w:rFonts w:ascii="Times New Roman" w:hAnsi="Times New Roman" w:cs="Times New Roman"/>
                <w:sz w:val="28"/>
                <w:szCs w:val="28"/>
              </w:rPr>
              <w:t>академических часов, из них – 8</w:t>
            </w:r>
            <w:r w:rsidR="008F6628" w:rsidRPr="005E1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1153">
              <w:rPr>
                <w:rFonts w:ascii="Times New Roman" w:hAnsi="Times New Roman" w:cs="Times New Roman"/>
                <w:sz w:val="28"/>
                <w:szCs w:val="28"/>
              </w:rPr>
              <w:t>аудиторных часов</w:t>
            </w:r>
          </w:p>
        </w:tc>
      </w:tr>
      <w:tr w:rsidR="00FA4D0F" w:rsidRPr="008F6628" w:rsidTr="00FA4D0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0F" w:rsidRPr="008F6628" w:rsidRDefault="00FA4D0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628">
              <w:rPr>
                <w:rFonts w:ascii="Times New Roman" w:hAnsi="Times New Roman" w:cs="Times New Roman"/>
                <w:sz w:val="28"/>
                <w:szCs w:val="28"/>
              </w:rPr>
              <w:t xml:space="preserve">Трудоёмкость в зачётных единицах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0F" w:rsidRPr="008F6628" w:rsidRDefault="00BE2E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6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A4D0F" w:rsidRPr="008F6628">
              <w:rPr>
                <w:rFonts w:ascii="Times New Roman" w:hAnsi="Times New Roman" w:cs="Times New Roman"/>
                <w:sz w:val="28"/>
                <w:szCs w:val="28"/>
              </w:rPr>
              <w:t xml:space="preserve"> зачётные единицы </w:t>
            </w:r>
          </w:p>
        </w:tc>
      </w:tr>
      <w:tr w:rsidR="00FA4D0F" w:rsidRPr="008F6628" w:rsidTr="00FA4D0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0F" w:rsidRPr="008F6628" w:rsidRDefault="00FA4D0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6628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0F" w:rsidRPr="008F6628" w:rsidRDefault="00FA4D0F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F6628">
              <w:rPr>
                <w:rFonts w:ascii="Times New Roman" w:hAnsi="Times New Roman" w:cs="Times New Roman"/>
                <w:sz w:val="28"/>
                <w:szCs w:val="28"/>
              </w:rPr>
              <w:t>Практикум по иностранному языку</w:t>
            </w:r>
          </w:p>
        </w:tc>
      </w:tr>
      <w:tr w:rsidR="00FA4D0F" w:rsidRPr="008F6628" w:rsidTr="00FA4D0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0F" w:rsidRPr="008F6628" w:rsidRDefault="00FA4D0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628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75" w:rsidRPr="00106C72" w:rsidRDefault="006D2A75" w:rsidP="006D2A75">
            <w:pPr>
              <w:pStyle w:val="a6"/>
              <w:numPr>
                <w:ilvl w:val="0"/>
                <w:numId w:val="2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106C72">
              <w:rPr>
                <w:bCs/>
                <w:color w:val="000000"/>
                <w:sz w:val="28"/>
                <w:szCs w:val="28"/>
              </w:rPr>
              <w:t xml:space="preserve">курс 4 семестр </w:t>
            </w:r>
          </w:p>
          <w:p w:rsidR="006D2A75" w:rsidRPr="00106C72" w:rsidRDefault="006D2A75" w:rsidP="006D2A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C7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История немецкого языка</w:t>
            </w:r>
          </w:p>
          <w:p w:rsidR="006D2A75" w:rsidRPr="00106C72" w:rsidRDefault="006D2A75" w:rsidP="006D2A75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106C7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1.Основные понятия. Историческая фонетика.</w:t>
            </w:r>
          </w:p>
          <w:p w:rsidR="006D2A75" w:rsidRPr="008F6628" w:rsidRDefault="006D2A75" w:rsidP="006D2A75">
            <w:pPr>
              <w:pStyle w:val="a6"/>
              <w:numPr>
                <w:ilvl w:val="1"/>
                <w:numId w:val="3"/>
              </w:numPr>
              <w:rPr>
                <w:b w:val="0"/>
                <w:caps w:val="0"/>
                <w:color w:val="auto"/>
                <w:sz w:val="28"/>
                <w:szCs w:val="28"/>
              </w:rPr>
            </w:pPr>
            <w:r w:rsidRPr="008F6628">
              <w:rPr>
                <w:b w:val="0"/>
                <w:caps w:val="0"/>
                <w:color w:val="auto"/>
                <w:sz w:val="28"/>
                <w:szCs w:val="28"/>
              </w:rPr>
              <w:t>Предмет и задачи дисциплины.</w:t>
            </w:r>
          </w:p>
          <w:p w:rsidR="006D2A75" w:rsidRPr="008F6628" w:rsidRDefault="006D2A75" w:rsidP="006D2A75">
            <w:pPr>
              <w:pStyle w:val="a6"/>
              <w:numPr>
                <w:ilvl w:val="1"/>
                <w:numId w:val="3"/>
              </w:numPr>
              <w:rPr>
                <w:b w:val="0"/>
                <w:caps w:val="0"/>
                <w:color w:val="auto"/>
                <w:sz w:val="28"/>
                <w:szCs w:val="28"/>
              </w:rPr>
            </w:pPr>
            <w:r w:rsidRPr="008F6628">
              <w:rPr>
                <w:b w:val="0"/>
                <w:caps w:val="0"/>
                <w:color w:val="auto"/>
                <w:sz w:val="28"/>
                <w:szCs w:val="28"/>
              </w:rPr>
              <w:t>Германские племена, их языки и исторические судьбы.</w:t>
            </w:r>
          </w:p>
          <w:p w:rsidR="006D2A75" w:rsidRPr="008F6628" w:rsidRDefault="006D2A75" w:rsidP="006D2A75">
            <w:pPr>
              <w:pStyle w:val="a6"/>
              <w:numPr>
                <w:ilvl w:val="1"/>
                <w:numId w:val="3"/>
              </w:numPr>
              <w:rPr>
                <w:b w:val="0"/>
                <w:caps w:val="0"/>
                <w:color w:val="auto"/>
                <w:sz w:val="28"/>
                <w:szCs w:val="28"/>
              </w:rPr>
            </w:pPr>
            <w:r w:rsidRPr="008F6628">
              <w:rPr>
                <w:b w:val="0"/>
                <w:caps w:val="0"/>
                <w:color w:val="auto"/>
                <w:sz w:val="28"/>
                <w:szCs w:val="28"/>
              </w:rPr>
              <w:t>Периодизация истории немецкого языка.</w:t>
            </w:r>
          </w:p>
          <w:p w:rsidR="006D2A75" w:rsidRPr="008F6628" w:rsidRDefault="006D2A75" w:rsidP="006D2A75">
            <w:pPr>
              <w:pStyle w:val="a6"/>
              <w:numPr>
                <w:ilvl w:val="1"/>
                <w:numId w:val="3"/>
              </w:numPr>
              <w:rPr>
                <w:b w:val="0"/>
                <w:caps w:val="0"/>
                <w:color w:val="auto"/>
                <w:sz w:val="28"/>
                <w:szCs w:val="28"/>
              </w:rPr>
            </w:pPr>
            <w:r w:rsidRPr="008F6628">
              <w:rPr>
                <w:b w:val="0"/>
                <w:caps w:val="0"/>
                <w:color w:val="auto"/>
                <w:sz w:val="28"/>
                <w:szCs w:val="28"/>
              </w:rPr>
              <w:t>Становление фонетической системы немецкого языка.</w:t>
            </w:r>
          </w:p>
          <w:p w:rsidR="006D2A75" w:rsidRPr="00106C72" w:rsidRDefault="006D2A75" w:rsidP="006D2A75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106C7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2.Историческая грамматика (морфология)</w:t>
            </w:r>
          </w:p>
          <w:p w:rsidR="006D2A75" w:rsidRPr="00106C72" w:rsidRDefault="006D2A75" w:rsidP="006D2A75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06C72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2.1Морфологическая структура слова в древневерхненемецком. </w:t>
            </w:r>
          </w:p>
          <w:p w:rsidR="006D2A75" w:rsidRPr="008F6628" w:rsidRDefault="006D2A75" w:rsidP="006D2A75">
            <w:pPr>
              <w:pStyle w:val="a6"/>
              <w:numPr>
                <w:ilvl w:val="1"/>
                <w:numId w:val="4"/>
              </w:numPr>
              <w:rPr>
                <w:b w:val="0"/>
                <w:caps w:val="0"/>
                <w:color w:val="auto"/>
                <w:sz w:val="28"/>
                <w:szCs w:val="28"/>
              </w:rPr>
            </w:pPr>
            <w:r w:rsidRPr="008F6628">
              <w:rPr>
                <w:b w:val="0"/>
                <w:caps w:val="0"/>
                <w:color w:val="auto"/>
                <w:sz w:val="28"/>
                <w:szCs w:val="28"/>
              </w:rPr>
              <w:t>Становление типов склонения существительных.</w:t>
            </w:r>
          </w:p>
          <w:p w:rsidR="006D2A75" w:rsidRPr="008F6628" w:rsidRDefault="006D2A75" w:rsidP="006D2A75">
            <w:pPr>
              <w:pStyle w:val="a6"/>
              <w:numPr>
                <w:ilvl w:val="1"/>
                <w:numId w:val="4"/>
              </w:numPr>
              <w:rPr>
                <w:b w:val="0"/>
                <w:caps w:val="0"/>
                <w:color w:val="auto"/>
                <w:sz w:val="28"/>
                <w:szCs w:val="28"/>
              </w:rPr>
            </w:pPr>
            <w:r w:rsidRPr="008F6628">
              <w:rPr>
                <w:b w:val="0"/>
                <w:caps w:val="0"/>
                <w:color w:val="auto"/>
                <w:sz w:val="28"/>
                <w:szCs w:val="28"/>
              </w:rPr>
              <w:t xml:space="preserve">Морфологическая классификация </w:t>
            </w:r>
            <w:r w:rsidR="00D82226" w:rsidRPr="008F6628">
              <w:rPr>
                <w:b w:val="0"/>
                <w:caps w:val="0"/>
                <w:color w:val="auto"/>
                <w:sz w:val="28"/>
                <w:szCs w:val="28"/>
              </w:rPr>
              <w:t>глаголов в</w:t>
            </w:r>
            <w:r w:rsidRPr="008F6628">
              <w:rPr>
                <w:b w:val="0"/>
                <w:caps w:val="0"/>
                <w:color w:val="auto"/>
                <w:sz w:val="28"/>
                <w:szCs w:val="28"/>
              </w:rPr>
              <w:t xml:space="preserve"> древневерхненемецком.</w:t>
            </w:r>
          </w:p>
          <w:p w:rsidR="006D2A75" w:rsidRPr="008F6628" w:rsidRDefault="006D2A75" w:rsidP="006D2A75">
            <w:pPr>
              <w:pStyle w:val="a6"/>
              <w:numPr>
                <w:ilvl w:val="1"/>
                <w:numId w:val="4"/>
              </w:numPr>
              <w:rPr>
                <w:b w:val="0"/>
                <w:caps w:val="0"/>
                <w:color w:val="auto"/>
                <w:sz w:val="28"/>
                <w:szCs w:val="28"/>
              </w:rPr>
            </w:pPr>
            <w:r w:rsidRPr="008F6628">
              <w:rPr>
                <w:b w:val="0"/>
                <w:caps w:val="0"/>
                <w:color w:val="auto"/>
                <w:sz w:val="28"/>
                <w:szCs w:val="28"/>
              </w:rPr>
              <w:t>Грамматическая категория времени.</w:t>
            </w:r>
          </w:p>
          <w:p w:rsidR="006D2A75" w:rsidRDefault="006D2A75" w:rsidP="006D2A75">
            <w:pPr>
              <w:pStyle w:val="a6"/>
              <w:numPr>
                <w:ilvl w:val="1"/>
                <w:numId w:val="4"/>
              </w:numPr>
              <w:rPr>
                <w:b w:val="0"/>
                <w:caps w:val="0"/>
                <w:color w:val="auto"/>
                <w:sz w:val="28"/>
                <w:szCs w:val="28"/>
              </w:rPr>
            </w:pPr>
            <w:r w:rsidRPr="008F6628">
              <w:rPr>
                <w:b w:val="0"/>
                <w:caps w:val="0"/>
                <w:color w:val="auto"/>
                <w:sz w:val="28"/>
                <w:szCs w:val="28"/>
              </w:rPr>
              <w:t xml:space="preserve">Развитие аналитических форм глагола. </w:t>
            </w:r>
          </w:p>
          <w:p w:rsidR="00106C72" w:rsidRPr="008F6628" w:rsidRDefault="00106C72" w:rsidP="00106C72">
            <w:pPr>
              <w:pStyle w:val="a6"/>
              <w:ind w:left="375"/>
              <w:rPr>
                <w:b w:val="0"/>
                <w:caps w:val="0"/>
                <w:color w:val="auto"/>
                <w:sz w:val="28"/>
                <w:szCs w:val="28"/>
              </w:rPr>
            </w:pPr>
          </w:p>
          <w:p w:rsidR="006D2A75" w:rsidRPr="00106C72" w:rsidRDefault="006D2A75" w:rsidP="006D2A75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106C7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lastRenderedPageBreak/>
              <w:t>Лексикология</w:t>
            </w:r>
          </w:p>
          <w:p w:rsidR="006D2A75" w:rsidRPr="008F6628" w:rsidRDefault="006D2A75" w:rsidP="006D2A75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F6628">
              <w:rPr>
                <w:rFonts w:ascii="Times New Roman" w:hAnsi="Times New Roman" w:cs="Times New Roman"/>
                <w:caps/>
                <w:sz w:val="28"/>
                <w:szCs w:val="28"/>
              </w:rPr>
              <w:t>1. Слово как основная структурная и номинативная единица</w:t>
            </w:r>
          </w:p>
          <w:p w:rsidR="006D2A75" w:rsidRPr="008F6628" w:rsidRDefault="006D2A75" w:rsidP="006D2A75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06C72">
              <w:rPr>
                <w:rFonts w:ascii="Times New Roman" w:hAnsi="Times New Roman" w:cs="Times New Roman"/>
                <w:caps/>
                <w:sz w:val="28"/>
                <w:szCs w:val="28"/>
              </w:rPr>
              <w:t>1.1 Дефиниция слова. Полифункциональность слова.  Основные признаки немецкого слов</w:t>
            </w:r>
            <w:r w:rsidRPr="008F6628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а.  </w:t>
            </w:r>
          </w:p>
          <w:p w:rsidR="006D2A75" w:rsidRPr="008F6628" w:rsidRDefault="006D2A75" w:rsidP="006D2A75">
            <w:pPr>
              <w:pStyle w:val="a6"/>
              <w:numPr>
                <w:ilvl w:val="1"/>
                <w:numId w:val="5"/>
              </w:numPr>
              <w:rPr>
                <w:b w:val="0"/>
                <w:caps w:val="0"/>
                <w:color w:val="auto"/>
                <w:sz w:val="28"/>
                <w:szCs w:val="28"/>
              </w:rPr>
            </w:pPr>
            <w:r w:rsidRPr="008F6628">
              <w:rPr>
                <w:b w:val="0"/>
                <w:caps w:val="0"/>
                <w:color w:val="auto"/>
                <w:sz w:val="28"/>
                <w:szCs w:val="28"/>
              </w:rPr>
              <w:t>Значение слова. Структура и типы лексического значения.</w:t>
            </w:r>
          </w:p>
          <w:p w:rsidR="006D2A75" w:rsidRPr="008F6628" w:rsidRDefault="006D2A75" w:rsidP="006D2A75">
            <w:pPr>
              <w:pStyle w:val="a6"/>
              <w:numPr>
                <w:ilvl w:val="1"/>
                <w:numId w:val="5"/>
              </w:numPr>
              <w:rPr>
                <w:b w:val="0"/>
                <w:caps w:val="0"/>
                <w:color w:val="auto"/>
                <w:sz w:val="28"/>
                <w:szCs w:val="28"/>
              </w:rPr>
            </w:pPr>
            <w:r w:rsidRPr="008F6628">
              <w:rPr>
                <w:b w:val="0"/>
                <w:caps w:val="0"/>
                <w:color w:val="auto"/>
                <w:sz w:val="28"/>
                <w:szCs w:val="28"/>
              </w:rPr>
              <w:t xml:space="preserve"> Внутренняя форма слова. «Народная этимология».</w:t>
            </w:r>
          </w:p>
          <w:p w:rsidR="006D2A75" w:rsidRPr="00106C72" w:rsidRDefault="006D2A75" w:rsidP="006D2A75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06C72">
              <w:rPr>
                <w:rFonts w:ascii="Times New Roman" w:hAnsi="Times New Roman" w:cs="Times New Roman"/>
                <w:caps/>
                <w:sz w:val="28"/>
                <w:szCs w:val="28"/>
              </w:rPr>
              <w:t>1.4 Полисемия и омонимия.</w:t>
            </w:r>
          </w:p>
          <w:p w:rsidR="006D2A75" w:rsidRPr="008F6628" w:rsidRDefault="006D2A75" w:rsidP="006D2A75">
            <w:pPr>
              <w:pStyle w:val="a6"/>
              <w:numPr>
                <w:ilvl w:val="1"/>
                <w:numId w:val="3"/>
              </w:numPr>
              <w:rPr>
                <w:b w:val="0"/>
                <w:caps w:val="0"/>
                <w:color w:val="auto"/>
                <w:sz w:val="28"/>
                <w:szCs w:val="28"/>
              </w:rPr>
            </w:pPr>
            <w:r w:rsidRPr="008F6628">
              <w:rPr>
                <w:b w:val="0"/>
                <w:caps w:val="0"/>
                <w:color w:val="auto"/>
                <w:sz w:val="28"/>
                <w:szCs w:val="28"/>
              </w:rPr>
              <w:t xml:space="preserve"> Семантическая эволюция слова. </w:t>
            </w:r>
          </w:p>
          <w:p w:rsidR="006D2A75" w:rsidRPr="008F6628" w:rsidRDefault="006D2A75" w:rsidP="006D2A75">
            <w:pPr>
              <w:pStyle w:val="a6"/>
              <w:ind w:left="2136"/>
              <w:rPr>
                <w:b w:val="0"/>
                <w:caps w:val="0"/>
                <w:color w:val="auto"/>
                <w:sz w:val="28"/>
                <w:szCs w:val="28"/>
              </w:rPr>
            </w:pPr>
          </w:p>
          <w:p w:rsidR="006D2A75" w:rsidRPr="00106C72" w:rsidRDefault="006D2A75" w:rsidP="006D2A75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106C7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2.</w:t>
            </w:r>
            <w:r w:rsidRPr="008F6628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106C7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Системные отношения в словарном составе языка</w:t>
            </w:r>
          </w:p>
          <w:p w:rsidR="006D2A75" w:rsidRPr="00106C72" w:rsidRDefault="006D2A75" w:rsidP="006D2A75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06C72">
              <w:rPr>
                <w:rFonts w:ascii="Times New Roman" w:hAnsi="Times New Roman" w:cs="Times New Roman"/>
                <w:caps/>
                <w:sz w:val="28"/>
                <w:szCs w:val="28"/>
              </w:rPr>
              <w:t>2.2.1 Типы парадигматических отношений слов в лексической</w:t>
            </w:r>
          </w:p>
          <w:p w:rsidR="006D2A75" w:rsidRPr="00106C72" w:rsidRDefault="00D82226" w:rsidP="006D2A75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06C72">
              <w:rPr>
                <w:rFonts w:ascii="Times New Roman" w:hAnsi="Times New Roman" w:cs="Times New Roman"/>
                <w:caps/>
                <w:sz w:val="28"/>
                <w:szCs w:val="28"/>
              </w:rPr>
              <w:t>СИСТЕМЕ: ГИПЕРО</w:t>
            </w:r>
            <w:r w:rsidR="006D2A75" w:rsidRPr="00106C72">
              <w:rPr>
                <w:rFonts w:ascii="Times New Roman" w:hAnsi="Times New Roman" w:cs="Times New Roman"/>
                <w:caps/>
                <w:sz w:val="28"/>
                <w:szCs w:val="28"/>
              </w:rPr>
              <w:t>- гипонимы, синонимия, антонимия.</w:t>
            </w:r>
          </w:p>
          <w:p w:rsidR="006D2A75" w:rsidRPr="00106C72" w:rsidRDefault="006D2A75" w:rsidP="006D2A75">
            <w:pPr>
              <w:pStyle w:val="a6"/>
              <w:numPr>
                <w:ilvl w:val="2"/>
                <w:numId w:val="6"/>
              </w:numPr>
              <w:rPr>
                <w:b w:val="0"/>
                <w:caps w:val="0"/>
                <w:color w:val="auto"/>
                <w:sz w:val="28"/>
                <w:szCs w:val="28"/>
              </w:rPr>
            </w:pPr>
            <w:r w:rsidRPr="00106C72">
              <w:rPr>
                <w:b w:val="0"/>
                <w:caps w:val="0"/>
                <w:color w:val="auto"/>
                <w:sz w:val="28"/>
                <w:szCs w:val="28"/>
              </w:rPr>
              <w:t>Группы слов как явление лексической парадигматики:</w:t>
            </w:r>
          </w:p>
          <w:p w:rsidR="006D2A75" w:rsidRPr="00106C72" w:rsidRDefault="006D2A75" w:rsidP="006D2A75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06C72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лексико- семантические </w:t>
            </w:r>
            <w:r w:rsidR="00D82226" w:rsidRPr="00106C72">
              <w:rPr>
                <w:rFonts w:ascii="Times New Roman" w:hAnsi="Times New Roman" w:cs="Times New Roman"/>
                <w:caps/>
                <w:sz w:val="28"/>
                <w:szCs w:val="28"/>
              </w:rPr>
              <w:t>РЯДЫ СЛОВ</w:t>
            </w:r>
            <w:r w:rsidRPr="00106C72">
              <w:rPr>
                <w:rFonts w:ascii="Times New Roman" w:hAnsi="Times New Roman" w:cs="Times New Roman"/>
                <w:caps/>
                <w:sz w:val="28"/>
                <w:szCs w:val="28"/>
              </w:rPr>
              <w:t>, тематические группы, семантические поля.</w:t>
            </w:r>
          </w:p>
          <w:p w:rsidR="006D2A75" w:rsidRPr="00106C72" w:rsidRDefault="006D2A75" w:rsidP="006D2A75">
            <w:pPr>
              <w:pStyle w:val="a6"/>
              <w:numPr>
                <w:ilvl w:val="1"/>
                <w:numId w:val="6"/>
              </w:numPr>
              <w:rPr>
                <w:b w:val="0"/>
                <w:caps w:val="0"/>
                <w:color w:val="auto"/>
                <w:sz w:val="28"/>
                <w:szCs w:val="28"/>
              </w:rPr>
            </w:pPr>
            <w:r w:rsidRPr="00106C72">
              <w:rPr>
                <w:b w:val="0"/>
                <w:caps w:val="0"/>
                <w:color w:val="auto"/>
                <w:sz w:val="28"/>
                <w:szCs w:val="28"/>
              </w:rPr>
              <w:t>Дифференциация словарного состава</w:t>
            </w:r>
          </w:p>
          <w:p w:rsidR="006D2A75" w:rsidRPr="00106C72" w:rsidRDefault="006D2A75" w:rsidP="006D2A75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06C72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2.3.1 </w:t>
            </w:r>
            <w:r w:rsidR="00D82226" w:rsidRPr="00106C72">
              <w:rPr>
                <w:rFonts w:ascii="Times New Roman" w:hAnsi="Times New Roman" w:cs="Times New Roman"/>
                <w:caps/>
                <w:sz w:val="28"/>
                <w:szCs w:val="28"/>
              </w:rPr>
              <w:t>ТЕРРИТОРИАЛЬНАЯ ДИФФЕРЕНЦИАЦИЯ</w:t>
            </w:r>
            <w:r w:rsidRPr="00106C72">
              <w:rPr>
                <w:rFonts w:ascii="Times New Roman" w:hAnsi="Times New Roman" w:cs="Times New Roman"/>
                <w:caps/>
                <w:sz w:val="28"/>
                <w:szCs w:val="28"/>
              </w:rPr>
              <w:t>.</w:t>
            </w:r>
          </w:p>
          <w:p w:rsidR="006D2A75" w:rsidRPr="00106C72" w:rsidRDefault="006D2A75" w:rsidP="006D2A75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06C72">
              <w:rPr>
                <w:rFonts w:ascii="Times New Roman" w:hAnsi="Times New Roman" w:cs="Times New Roman"/>
                <w:caps/>
                <w:sz w:val="28"/>
                <w:szCs w:val="28"/>
              </w:rPr>
              <w:t>2.3.2 Социальная дифференциация.</w:t>
            </w:r>
          </w:p>
          <w:p w:rsidR="006D2A75" w:rsidRPr="00106C72" w:rsidRDefault="006D2A75" w:rsidP="006D2A75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06C72">
              <w:rPr>
                <w:rFonts w:ascii="Times New Roman" w:hAnsi="Times New Roman" w:cs="Times New Roman"/>
                <w:caps/>
                <w:sz w:val="28"/>
                <w:szCs w:val="28"/>
              </w:rPr>
              <w:t>2.3.3 Профессиональная дифференциация.</w:t>
            </w:r>
          </w:p>
          <w:p w:rsidR="006D2A75" w:rsidRPr="00106C72" w:rsidRDefault="006D2A75" w:rsidP="006D2A75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06C72">
              <w:rPr>
                <w:rFonts w:ascii="Times New Roman" w:hAnsi="Times New Roman" w:cs="Times New Roman"/>
                <w:caps/>
                <w:sz w:val="28"/>
                <w:szCs w:val="28"/>
              </w:rPr>
              <w:t>2.4 Фразеология как раздел лексикологии</w:t>
            </w:r>
          </w:p>
          <w:p w:rsidR="006D2A75" w:rsidRPr="00106C72" w:rsidRDefault="006D2A75" w:rsidP="006D2A75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06C72">
              <w:rPr>
                <w:rFonts w:ascii="Times New Roman" w:hAnsi="Times New Roman" w:cs="Times New Roman"/>
                <w:caps/>
                <w:sz w:val="28"/>
                <w:szCs w:val="28"/>
              </w:rPr>
              <w:t>2.4.1 Устойчивые и свободные словосочетания. Классификация И.И. Чернышевой.</w:t>
            </w:r>
          </w:p>
          <w:p w:rsidR="00FA4D0F" w:rsidRPr="008F6628" w:rsidRDefault="00FA4D0F">
            <w:pPr>
              <w:widowControl w:val="0"/>
              <w:tabs>
                <w:tab w:val="left" w:pos="8318"/>
              </w:tabs>
              <w:spacing w:line="240" w:lineRule="auto"/>
              <w:ind w:firstLine="58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A4D0F" w:rsidRPr="008F6628" w:rsidTr="00FA4D0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0F" w:rsidRPr="008F6628" w:rsidRDefault="00FA4D0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6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обучения (знать, уметь, иметь навык)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2C" w:rsidRPr="008F6628" w:rsidRDefault="00C6302C" w:rsidP="00C6302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66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знать:</w:t>
            </w:r>
          </w:p>
          <w:p w:rsidR="00C6302C" w:rsidRPr="008F6628" w:rsidRDefault="005E1153" w:rsidP="005E115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6302C" w:rsidRPr="008F6628">
              <w:rPr>
                <w:rFonts w:ascii="Times New Roman" w:hAnsi="Times New Roman" w:cs="Times New Roman"/>
                <w:sz w:val="28"/>
                <w:szCs w:val="28"/>
              </w:rPr>
              <w:t>закономерности и тенденции развития языка как системы</w:t>
            </w:r>
            <w:r w:rsidR="00C6302C" w:rsidRPr="008F6628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6302C" w:rsidRPr="008F6628" w:rsidRDefault="005E1153" w:rsidP="005E115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C6302C" w:rsidRPr="008F6628">
              <w:rPr>
                <w:rFonts w:ascii="Times New Roman" w:hAnsi="Times New Roman" w:cs="Times New Roman"/>
                <w:bCs/>
                <w:sz w:val="28"/>
                <w:szCs w:val="28"/>
              </w:rPr>
              <w:t>эволюционные процессы в фонетике, грамматике, лексике;</w:t>
            </w:r>
          </w:p>
          <w:p w:rsidR="00C6302C" w:rsidRPr="008F6628" w:rsidRDefault="005E1153" w:rsidP="005E11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6302C" w:rsidRPr="008F6628">
              <w:rPr>
                <w:rFonts w:ascii="Times New Roman" w:hAnsi="Times New Roman" w:cs="Times New Roman"/>
                <w:sz w:val="28"/>
                <w:szCs w:val="28"/>
              </w:rPr>
              <w:t>особенности взаимосвязи между историей языка и историей народа – носителя этого языка;</w:t>
            </w:r>
          </w:p>
          <w:p w:rsidR="00C6302C" w:rsidRPr="008F6628" w:rsidRDefault="005E1153" w:rsidP="005E11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6302C" w:rsidRPr="008F6628">
              <w:rPr>
                <w:rFonts w:ascii="Times New Roman" w:hAnsi="Times New Roman" w:cs="Times New Roman"/>
                <w:sz w:val="28"/>
                <w:szCs w:val="28"/>
              </w:rPr>
              <w:t>методологию и методику проведения диахронического исследования;</w:t>
            </w:r>
          </w:p>
          <w:p w:rsidR="00C6302C" w:rsidRPr="008F6628" w:rsidRDefault="005E1153" w:rsidP="005E11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6302C" w:rsidRPr="008F6628">
              <w:rPr>
                <w:rFonts w:ascii="Times New Roman" w:hAnsi="Times New Roman" w:cs="Times New Roman"/>
                <w:sz w:val="28"/>
                <w:szCs w:val="28"/>
              </w:rPr>
              <w:t>фактический материал, отражающий эволюцию языка, его уровни и единицы;</w:t>
            </w:r>
          </w:p>
          <w:p w:rsidR="00C6302C" w:rsidRPr="008F6628" w:rsidRDefault="00C6302C" w:rsidP="00C6302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66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уметь:</w:t>
            </w:r>
          </w:p>
          <w:p w:rsidR="00C6302C" w:rsidRPr="008F6628" w:rsidRDefault="005E1153" w:rsidP="005E11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6302C" w:rsidRPr="008F6628">
              <w:rPr>
                <w:rFonts w:ascii="Times New Roman" w:hAnsi="Times New Roman" w:cs="Times New Roman"/>
                <w:sz w:val="28"/>
                <w:szCs w:val="28"/>
              </w:rPr>
              <w:t>анализировать эволюцию языковых явлений и устанавливать между ними исторические связи;</w:t>
            </w:r>
          </w:p>
          <w:p w:rsidR="00C6302C" w:rsidRPr="008F6628" w:rsidRDefault="005E1153" w:rsidP="005E11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6302C" w:rsidRPr="008F6628">
              <w:rPr>
                <w:rFonts w:ascii="Times New Roman" w:hAnsi="Times New Roman" w:cs="Times New Roman"/>
                <w:sz w:val="28"/>
                <w:szCs w:val="28"/>
              </w:rPr>
              <w:t>интерпретировать языковые явления в свете общих закономерностей развития языка и причинно-следственных связей с учетом истории народа- носителя языка;</w:t>
            </w:r>
          </w:p>
          <w:p w:rsidR="00C6302C" w:rsidRPr="008F6628" w:rsidRDefault="005E1153" w:rsidP="005E11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6302C" w:rsidRPr="008F6628">
              <w:rPr>
                <w:rFonts w:ascii="Times New Roman" w:hAnsi="Times New Roman" w:cs="Times New Roman"/>
                <w:sz w:val="28"/>
                <w:szCs w:val="28"/>
              </w:rPr>
              <w:t>анализировать и объяснять явления языка, составившие основание и «отклонения» от языковой нормы современного языка;</w:t>
            </w:r>
          </w:p>
          <w:p w:rsidR="00C6302C" w:rsidRPr="008F6628" w:rsidRDefault="005E1153" w:rsidP="005E11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6302C" w:rsidRPr="008F6628">
              <w:rPr>
                <w:rFonts w:ascii="Times New Roman" w:hAnsi="Times New Roman" w:cs="Times New Roman"/>
                <w:sz w:val="28"/>
                <w:szCs w:val="28"/>
              </w:rPr>
              <w:t>применять базовые научно- теоретические знания в ходе проведения самостоятельного научного исследования;</w:t>
            </w:r>
          </w:p>
          <w:p w:rsidR="00C6302C" w:rsidRPr="008F6628" w:rsidRDefault="00C6302C" w:rsidP="00C6302C">
            <w:pPr>
              <w:pStyle w:val="a5"/>
              <w:jc w:val="both"/>
              <w:rPr>
                <w:szCs w:val="28"/>
              </w:rPr>
            </w:pPr>
            <w:r w:rsidRPr="008F6628">
              <w:rPr>
                <w:b/>
                <w:szCs w:val="28"/>
              </w:rPr>
              <w:t>владеть</w:t>
            </w:r>
            <w:r w:rsidRPr="008F6628">
              <w:rPr>
                <w:szCs w:val="28"/>
              </w:rPr>
              <w:t>:</w:t>
            </w:r>
          </w:p>
          <w:p w:rsidR="00C6302C" w:rsidRPr="008F6628" w:rsidRDefault="005E1153" w:rsidP="00C6302C">
            <w:pPr>
              <w:pStyle w:val="a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– </w:t>
            </w:r>
            <w:r w:rsidR="00C6302C" w:rsidRPr="008F6628">
              <w:rPr>
                <w:szCs w:val="28"/>
              </w:rPr>
              <w:t>навыками реферирования и комментирования научной и учебной литературы;</w:t>
            </w:r>
          </w:p>
          <w:p w:rsidR="00C6302C" w:rsidRPr="008F6628" w:rsidRDefault="005E1153" w:rsidP="00C6302C">
            <w:pPr>
              <w:pStyle w:val="a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– </w:t>
            </w:r>
            <w:r w:rsidR="00C6302C" w:rsidRPr="008F6628">
              <w:rPr>
                <w:szCs w:val="28"/>
              </w:rPr>
              <w:t>методикой проведения диахронического исследования;</w:t>
            </w:r>
          </w:p>
          <w:p w:rsidR="00C6302C" w:rsidRPr="008F6628" w:rsidRDefault="005E1153" w:rsidP="00C6302C">
            <w:pPr>
              <w:pStyle w:val="a5"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  <w:r w:rsidR="00C6302C" w:rsidRPr="008F6628">
              <w:rPr>
                <w:szCs w:val="28"/>
              </w:rPr>
              <w:t xml:space="preserve"> навыками проведения учебного научного исследования. </w:t>
            </w:r>
          </w:p>
          <w:p w:rsidR="00C6302C" w:rsidRPr="008F6628" w:rsidRDefault="00C6302C" w:rsidP="00C6302C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628">
              <w:rPr>
                <w:rFonts w:ascii="Times New Roman" w:hAnsi="Times New Roman" w:cs="Times New Roman"/>
                <w:sz w:val="28"/>
                <w:szCs w:val="28"/>
              </w:rPr>
              <w:t>Перечень дисциплин, изучение которых необходимо студентам для усвоения данной дисциплины:</w:t>
            </w:r>
          </w:p>
          <w:p w:rsidR="00C6302C" w:rsidRPr="008F6628" w:rsidRDefault="005E1153" w:rsidP="005E11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6302C" w:rsidRPr="008F6628">
              <w:rPr>
                <w:rFonts w:ascii="Times New Roman" w:hAnsi="Times New Roman" w:cs="Times New Roman"/>
                <w:sz w:val="28"/>
                <w:szCs w:val="28"/>
              </w:rPr>
              <w:t>Введение в языкознание;</w:t>
            </w:r>
          </w:p>
          <w:p w:rsidR="00C6302C" w:rsidRPr="008F6628" w:rsidRDefault="005E1153" w:rsidP="005E11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6302C" w:rsidRPr="008F6628">
              <w:rPr>
                <w:rFonts w:ascii="Times New Roman" w:hAnsi="Times New Roman" w:cs="Times New Roman"/>
                <w:sz w:val="28"/>
                <w:szCs w:val="28"/>
              </w:rPr>
              <w:t>Страноведение;</w:t>
            </w:r>
          </w:p>
          <w:p w:rsidR="00C6302C" w:rsidRPr="008F6628" w:rsidRDefault="005E1153" w:rsidP="005E11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6302C" w:rsidRPr="008F6628">
              <w:rPr>
                <w:rFonts w:ascii="Times New Roman" w:hAnsi="Times New Roman" w:cs="Times New Roman"/>
                <w:sz w:val="28"/>
                <w:szCs w:val="28"/>
              </w:rPr>
              <w:t>Введение в германскую филологию;</w:t>
            </w:r>
          </w:p>
          <w:p w:rsidR="00C6302C" w:rsidRPr="008F6628" w:rsidRDefault="005E1153" w:rsidP="005E11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6302C" w:rsidRPr="008F6628">
              <w:rPr>
                <w:rFonts w:ascii="Times New Roman" w:hAnsi="Times New Roman" w:cs="Times New Roman"/>
                <w:sz w:val="28"/>
                <w:szCs w:val="28"/>
              </w:rPr>
              <w:t>Грамматика и фонетика современного немецкого языка</w:t>
            </w:r>
          </w:p>
          <w:p w:rsidR="00C6302C" w:rsidRPr="008F6628" w:rsidRDefault="005E1153" w:rsidP="00C6302C">
            <w:pPr>
              <w:pStyle w:val="a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– </w:t>
            </w:r>
            <w:r w:rsidR="00C6302C" w:rsidRPr="008F6628">
              <w:rPr>
                <w:szCs w:val="28"/>
              </w:rPr>
              <w:t>В соответствии с образовательным стандартом высшего образования к будущему специалисту предъявляются следующие требования:</w:t>
            </w:r>
          </w:p>
          <w:p w:rsidR="00C6302C" w:rsidRPr="008F6628" w:rsidRDefault="005E1153" w:rsidP="00C6302C">
            <w:pPr>
              <w:pStyle w:val="a5"/>
              <w:jc w:val="both"/>
              <w:rPr>
                <w:szCs w:val="28"/>
              </w:rPr>
            </w:pPr>
            <w:r>
              <w:rPr>
                <w:i/>
                <w:szCs w:val="28"/>
              </w:rPr>
              <w:t xml:space="preserve">– </w:t>
            </w:r>
            <w:r w:rsidR="00C6302C" w:rsidRPr="008F6628">
              <w:rPr>
                <w:i/>
                <w:szCs w:val="28"/>
              </w:rPr>
              <w:t>Академические компетенции</w:t>
            </w:r>
            <w:r w:rsidR="00C6302C" w:rsidRPr="008F6628">
              <w:rPr>
                <w:szCs w:val="28"/>
              </w:rPr>
              <w:t xml:space="preserve"> (АК):</w:t>
            </w:r>
          </w:p>
          <w:p w:rsidR="00C6302C" w:rsidRPr="008F6628" w:rsidRDefault="00C6302C" w:rsidP="00C6302C">
            <w:pPr>
              <w:pStyle w:val="a5"/>
              <w:jc w:val="both"/>
              <w:rPr>
                <w:szCs w:val="28"/>
              </w:rPr>
            </w:pPr>
            <w:r w:rsidRPr="008F6628">
              <w:rPr>
                <w:szCs w:val="28"/>
              </w:rPr>
              <w:t>– Уметь работать самостоятельно.</w:t>
            </w:r>
          </w:p>
          <w:p w:rsidR="00C6302C" w:rsidRPr="008F6628" w:rsidRDefault="00C6302C" w:rsidP="00C6302C">
            <w:pPr>
              <w:pStyle w:val="a5"/>
              <w:jc w:val="both"/>
              <w:rPr>
                <w:szCs w:val="28"/>
              </w:rPr>
            </w:pPr>
            <w:r w:rsidRPr="008F6628">
              <w:rPr>
                <w:szCs w:val="28"/>
              </w:rPr>
              <w:t>– Быть способным порождать новые идеи (обладать креативностью).</w:t>
            </w:r>
          </w:p>
          <w:p w:rsidR="00C6302C" w:rsidRPr="008F6628" w:rsidRDefault="00C6302C" w:rsidP="00C6302C">
            <w:pPr>
              <w:pStyle w:val="a5"/>
              <w:jc w:val="both"/>
              <w:rPr>
                <w:szCs w:val="28"/>
              </w:rPr>
            </w:pPr>
            <w:r w:rsidRPr="008F6628">
              <w:rPr>
                <w:szCs w:val="28"/>
              </w:rPr>
              <w:t>– Владеть междисциплинарным подходом при решении проблем.</w:t>
            </w:r>
          </w:p>
          <w:p w:rsidR="00C6302C" w:rsidRPr="008F6628" w:rsidRDefault="00C6302C" w:rsidP="00C6302C">
            <w:pPr>
              <w:pStyle w:val="a5"/>
              <w:jc w:val="both"/>
              <w:rPr>
                <w:szCs w:val="28"/>
              </w:rPr>
            </w:pPr>
            <w:r w:rsidRPr="008F6628">
              <w:rPr>
                <w:szCs w:val="28"/>
              </w:rPr>
              <w:t>– Иметь навыки, связанные с использованием технических устройств, управлением информацией и работой с компьютером.</w:t>
            </w:r>
          </w:p>
          <w:p w:rsidR="00C6302C" w:rsidRPr="008F6628" w:rsidRDefault="00C6302C" w:rsidP="00C6302C">
            <w:pPr>
              <w:pStyle w:val="a5"/>
              <w:jc w:val="both"/>
              <w:rPr>
                <w:szCs w:val="28"/>
              </w:rPr>
            </w:pPr>
            <w:r w:rsidRPr="008F6628">
              <w:rPr>
                <w:szCs w:val="28"/>
              </w:rPr>
              <w:t>– Уметь учиться, повышать свою квалификацию в течение всей жизни.</w:t>
            </w:r>
          </w:p>
          <w:p w:rsidR="00C6302C" w:rsidRPr="008F6628" w:rsidRDefault="00C6302C" w:rsidP="00C6302C">
            <w:pPr>
              <w:pStyle w:val="a5"/>
              <w:jc w:val="both"/>
              <w:rPr>
                <w:szCs w:val="28"/>
              </w:rPr>
            </w:pPr>
            <w:r w:rsidRPr="008F6628">
              <w:rPr>
                <w:szCs w:val="28"/>
              </w:rPr>
              <w:t>– Использовать иностранный язык для осуществления межкультурного общения.</w:t>
            </w:r>
          </w:p>
          <w:p w:rsidR="00C6302C" w:rsidRPr="008F6628" w:rsidRDefault="00C6302C" w:rsidP="00C6302C">
            <w:pPr>
              <w:pStyle w:val="a5"/>
              <w:jc w:val="both"/>
              <w:rPr>
                <w:szCs w:val="28"/>
              </w:rPr>
            </w:pPr>
            <w:r w:rsidRPr="008F6628">
              <w:rPr>
                <w:i/>
                <w:szCs w:val="28"/>
              </w:rPr>
              <w:tab/>
              <w:t>Социально-личностные компетенции</w:t>
            </w:r>
            <w:r w:rsidRPr="008F6628">
              <w:rPr>
                <w:szCs w:val="28"/>
              </w:rPr>
              <w:t xml:space="preserve"> (СЛК):</w:t>
            </w:r>
          </w:p>
          <w:p w:rsidR="00C6302C" w:rsidRPr="008F6628" w:rsidRDefault="00C6302C" w:rsidP="00C6302C">
            <w:pPr>
              <w:pStyle w:val="a5"/>
              <w:jc w:val="both"/>
              <w:rPr>
                <w:szCs w:val="28"/>
              </w:rPr>
            </w:pPr>
            <w:r w:rsidRPr="008F6628">
              <w:rPr>
                <w:szCs w:val="28"/>
              </w:rPr>
              <w:lastRenderedPageBreak/>
              <w:t>– Быть способным к социальному взаимодействию.</w:t>
            </w:r>
          </w:p>
          <w:p w:rsidR="00C6302C" w:rsidRPr="008F6628" w:rsidRDefault="00C6302C" w:rsidP="00C6302C">
            <w:pPr>
              <w:pStyle w:val="a5"/>
              <w:jc w:val="both"/>
              <w:rPr>
                <w:szCs w:val="28"/>
              </w:rPr>
            </w:pPr>
            <w:r w:rsidRPr="008F6628">
              <w:rPr>
                <w:szCs w:val="28"/>
              </w:rPr>
              <w:t>– Уметь работать в команде.</w:t>
            </w:r>
          </w:p>
          <w:p w:rsidR="00C6302C" w:rsidRPr="008F6628" w:rsidRDefault="00C6302C" w:rsidP="00C6302C">
            <w:pPr>
              <w:pStyle w:val="a5"/>
              <w:jc w:val="both"/>
              <w:rPr>
                <w:szCs w:val="28"/>
              </w:rPr>
            </w:pPr>
            <w:r w:rsidRPr="008F6628">
              <w:rPr>
                <w:szCs w:val="28"/>
              </w:rPr>
              <w:t>– Быть способным к ценностно-смысловой ориентации в мире.</w:t>
            </w:r>
          </w:p>
          <w:p w:rsidR="00C6302C" w:rsidRPr="008F6628" w:rsidRDefault="00C6302C" w:rsidP="00C6302C">
            <w:pPr>
              <w:pStyle w:val="a5"/>
              <w:jc w:val="both"/>
              <w:rPr>
                <w:szCs w:val="28"/>
              </w:rPr>
            </w:pPr>
            <w:r w:rsidRPr="008F6628">
              <w:rPr>
                <w:szCs w:val="28"/>
              </w:rPr>
              <w:t>– Быть толерантным к другим культурам и религиям.</w:t>
            </w:r>
          </w:p>
          <w:p w:rsidR="00C6302C" w:rsidRPr="008F6628" w:rsidRDefault="00C6302C" w:rsidP="00C6302C">
            <w:pPr>
              <w:pStyle w:val="a5"/>
              <w:jc w:val="both"/>
              <w:rPr>
                <w:i/>
                <w:szCs w:val="28"/>
              </w:rPr>
            </w:pPr>
            <w:r w:rsidRPr="008F6628">
              <w:rPr>
                <w:b/>
                <w:szCs w:val="28"/>
              </w:rPr>
              <w:tab/>
            </w:r>
            <w:r w:rsidRPr="008F6628">
              <w:rPr>
                <w:i/>
                <w:szCs w:val="28"/>
              </w:rPr>
              <w:t>Профессиональные компетенции (ПК):</w:t>
            </w:r>
          </w:p>
          <w:p w:rsidR="00C6302C" w:rsidRPr="008F6628" w:rsidRDefault="00C6302C" w:rsidP="00C6302C">
            <w:pPr>
              <w:pStyle w:val="a5"/>
              <w:jc w:val="both"/>
              <w:rPr>
                <w:szCs w:val="28"/>
              </w:rPr>
            </w:pPr>
            <w:r w:rsidRPr="008F6628">
              <w:rPr>
                <w:szCs w:val="28"/>
              </w:rPr>
              <w:t>– Готовить доклады, материалы к презентациям.</w:t>
            </w:r>
          </w:p>
          <w:p w:rsidR="00C6302C" w:rsidRPr="008F6628" w:rsidRDefault="00C6302C" w:rsidP="00C6302C">
            <w:pPr>
              <w:pStyle w:val="a5"/>
              <w:jc w:val="both"/>
              <w:rPr>
                <w:szCs w:val="28"/>
              </w:rPr>
            </w:pPr>
            <w:r w:rsidRPr="008F6628">
              <w:rPr>
                <w:szCs w:val="28"/>
              </w:rPr>
              <w:t>– Пользоваться иностранными языками как предметом и средством обучения.</w:t>
            </w:r>
          </w:p>
          <w:p w:rsidR="00C6302C" w:rsidRPr="008F6628" w:rsidRDefault="00C6302C" w:rsidP="00C6302C">
            <w:pPr>
              <w:pStyle w:val="a5"/>
              <w:jc w:val="both"/>
              <w:rPr>
                <w:szCs w:val="28"/>
              </w:rPr>
            </w:pPr>
            <w:r w:rsidRPr="008F6628">
              <w:rPr>
                <w:szCs w:val="28"/>
              </w:rPr>
              <w:t>– Осуществлять основные функции преподавателя иностранных языков на основе интеграции знаний и профессионально значимых умений и навыков.</w:t>
            </w:r>
          </w:p>
          <w:p w:rsidR="00C6302C" w:rsidRPr="008F6628" w:rsidRDefault="00C6302C" w:rsidP="00C6302C">
            <w:pPr>
              <w:pStyle w:val="a5"/>
              <w:jc w:val="both"/>
              <w:rPr>
                <w:szCs w:val="28"/>
              </w:rPr>
            </w:pPr>
            <w:r w:rsidRPr="008F6628">
              <w:rPr>
                <w:szCs w:val="28"/>
              </w:rPr>
              <w:t>– Реализовывать цели и содержание обучения, осуществлять оптимальное планирование образовательного процесса по иностранным языкам.</w:t>
            </w:r>
          </w:p>
          <w:p w:rsidR="00C6302C" w:rsidRPr="008F6628" w:rsidRDefault="00C6302C" w:rsidP="00C6302C">
            <w:pPr>
              <w:pStyle w:val="a5"/>
              <w:jc w:val="both"/>
              <w:rPr>
                <w:szCs w:val="28"/>
              </w:rPr>
            </w:pPr>
            <w:r w:rsidRPr="008F6628">
              <w:rPr>
                <w:szCs w:val="28"/>
              </w:rPr>
              <w:t>– Использовать современные образовательные технологии, методы и приемы обучения иностранным языкам.</w:t>
            </w:r>
          </w:p>
          <w:p w:rsidR="00C6302C" w:rsidRPr="008F6628" w:rsidRDefault="00C6302C" w:rsidP="00C6302C">
            <w:pPr>
              <w:pStyle w:val="a5"/>
              <w:jc w:val="both"/>
              <w:rPr>
                <w:szCs w:val="28"/>
              </w:rPr>
            </w:pPr>
            <w:r w:rsidRPr="008F6628">
              <w:rPr>
                <w:szCs w:val="28"/>
              </w:rPr>
              <w:t>– Развивать познавательные потребности, мотивы и интересы учащихся, формировать у них лингвистическое мышление в процессе обучения иностранному языку.</w:t>
            </w:r>
          </w:p>
          <w:p w:rsidR="00C6302C" w:rsidRPr="008F6628" w:rsidRDefault="00C6302C" w:rsidP="00C6302C">
            <w:pPr>
              <w:pStyle w:val="a5"/>
              <w:jc w:val="both"/>
              <w:rPr>
                <w:szCs w:val="28"/>
              </w:rPr>
            </w:pPr>
            <w:r w:rsidRPr="008F6628">
              <w:rPr>
                <w:szCs w:val="28"/>
              </w:rPr>
              <w:t>– Учитывать психологические и дидактические особенности обучения иностранным языкам разных групп обучаемых.</w:t>
            </w:r>
          </w:p>
          <w:p w:rsidR="00FA4D0F" w:rsidRPr="008F6628" w:rsidRDefault="00FA4D0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A4D0F" w:rsidRPr="008F6628" w:rsidTr="00FA4D0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0F" w:rsidRPr="008F6628" w:rsidRDefault="00FA4D0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6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Формируемые компетенции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E4" w:rsidRPr="00213AE4" w:rsidRDefault="00213AE4" w:rsidP="00213AE4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 – 1 </w:t>
            </w:r>
            <w:r w:rsidRPr="00213AE4">
              <w:rPr>
                <w:rFonts w:ascii="Times New Roman" w:hAnsi="Times New Roman" w:cs="Times New Roman"/>
                <w:sz w:val="28"/>
                <w:szCs w:val="28"/>
              </w:rPr>
              <w:t xml:space="preserve">Владеть основами исследовательской деятельности, осуществлять поиск, анализ и синтез информации. </w:t>
            </w:r>
          </w:p>
          <w:p w:rsidR="00FA4D0F" w:rsidRPr="00EA0531" w:rsidRDefault="000E7F9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БПК – 6</w:t>
            </w:r>
            <w:r w:rsidR="00EA0531" w:rsidRPr="00EA0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0531">
              <w:rPr>
                <w:rFonts w:ascii="Times New Roman" w:hAnsi="Times New Roman" w:cs="Times New Roman"/>
                <w:sz w:val="28"/>
                <w:szCs w:val="28"/>
              </w:rPr>
              <w:t>Применять знания о системе иностранного языка ее закономерностях ее функционирования для решения задач в профессиональной деятельности.</w:t>
            </w:r>
          </w:p>
        </w:tc>
      </w:tr>
      <w:tr w:rsidR="00FA4D0F" w:rsidRPr="008F6628" w:rsidTr="00FA4D0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0F" w:rsidRPr="008F6628" w:rsidRDefault="00FA4D0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628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промежуточной аттестации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0F" w:rsidRPr="008F6628" w:rsidRDefault="00BE2EB4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F66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E4109">
              <w:rPr>
                <w:rFonts w:ascii="Times New Roman" w:hAnsi="Times New Roman" w:cs="Times New Roman"/>
                <w:sz w:val="28"/>
                <w:szCs w:val="28"/>
              </w:rPr>
              <w:t xml:space="preserve"> 4 семестре –</w:t>
            </w:r>
            <w:r w:rsidR="00FA4D0F" w:rsidRPr="008F6628">
              <w:rPr>
                <w:rFonts w:ascii="Times New Roman" w:hAnsi="Times New Roman" w:cs="Times New Roman"/>
                <w:sz w:val="28"/>
                <w:szCs w:val="28"/>
              </w:rPr>
              <w:t xml:space="preserve"> экзамен</w:t>
            </w:r>
          </w:p>
        </w:tc>
      </w:tr>
    </w:tbl>
    <w:p w:rsidR="00FA4D0F" w:rsidRPr="008F6628" w:rsidRDefault="00FA4D0F" w:rsidP="00FA4D0F">
      <w:pPr>
        <w:rPr>
          <w:rFonts w:ascii="Times New Roman" w:hAnsi="Times New Roman" w:cs="Times New Roman"/>
          <w:sz w:val="28"/>
          <w:szCs w:val="28"/>
        </w:rPr>
      </w:pPr>
    </w:p>
    <w:p w:rsidR="00FA4D0F" w:rsidRPr="008F6628" w:rsidRDefault="00D82226" w:rsidP="00FA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628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8F6628">
        <w:rPr>
          <w:rFonts w:ascii="Times New Roman" w:hAnsi="Times New Roman" w:cs="Times New Roman"/>
          <w:sz w:val="28"/>
          <w:szCs w:val="28"/>
        </w:rPr>
        <w:tab/>
      </w:r>
      <w:r w:rsidR="00FA4D0F" w:rsidRPr="008F6628">
        <w:rPr>
          <w:rFonts w:ascii="Times New Roman" w:hAnsi="Times New Roman" w:cs="Times New Roman"/>
          <w:sz w:val="28"/>
          <w:szCs w:val="28"/>
        </w:rPr>
        <w:tab/>
      </w:r>
      <w:r w:rsidR="00FA4D0F" w:rsidRPr="008F6628">
        <w:rPr>
          <w:rFonts w:ascii="Times New Roman" w:hAnsi="Times New Roman" w:cs="Times New Roman"/>
          <w:sz w:val="28"/>
          <w:szCs w:val="28"/>
        </w:rPr>
        <w:tab/>
        <w:t xml:space="preserve">_________________     </w:t>
      </w:r>
      <w:proofErr w:type="spellStart"/>
      <w:r w:rsidR="00B63F9D">
        <w:rPr>
          <w:rFonts w:ascii="Times New Roman" w:hAnsi="Times New Roman" w:cs="Times New Roman"/>
          <w:sz w:val="28"/>
          <w:szCs w:val="28"/>
        </w:rPr>
        <w:t>Л.В.Пузан</w:t>
      </w:r>
      <w:proofErr w:type="spellEnd"/>
    </w:p>
    <w:p w:rsidR="00FA4D0F" w:rsidRPr="008F6628" w:rsidRDefault="00FA4D0F" w:rsidP="00FA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D0F" w:rsidRPr="008F6628" w:rsidRDefault="00FA4D0F" w:rsidP="00FA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628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Pr="008F6628">
        <w:rPr>
          <w:rFonts w:ascii="Times New Roman" w:hAnsi="Times New Roman" w:cs="Times New Roman"/>
          <w:sz w:val="28"/>
          <w:szCs w:val="28"/>
        </w:rPr>
        <w:tab/>
      </w:r>
      <w:r w:rsidRPr="008F6628">
        <w:rPr>
          <w:rFonts w:ascii="Times New Roman" w:hAnsi="Times New Roman" w:cs="Times New Roman"/>
          <w:sz w:val="28"/>
          <w:szCs w:val="28"/>
        </w:rPr>
        <w:tab/>
        <w:t>_________________    Е.В. Ковалёва</w:t>
      </w:r>
    </w:p>
    <w:p w:rsidR="00FA4D0F" w:rsidRPr="008F6628" w:rsidRDefault="00FA4D0F" w:rsidP="00FA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D0F" w:rsidRPr="008F6628" w:rsidRDefault="00FA4D0F" w:rsidP="00FA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D0F" w:rsidRDefault="00FA4D0F" w:rsidP="00FA4D0F"/>
    <w:sectPr w:rsidR="00FA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F0F61"/>
    <w:multiLevelType w:val="hybridMultilevel"/>
    <w:tmpl w:val="CA48A1C0"/>
    <w:lvl w:ilvl="0" w:tplc="8FA07F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1678A"/>
    <w:multiLevelType w:val="multilevel"/>
    <w:tmpl w:val="3640A48A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608" w:hanging="720"/>
      </w:pPr>
      <w:rPr>
        <w:b/>
      </w:rPr>
    </w:lvl>
    <w:lvl w:ilvl="2">
      <w:start w:val="2"/>
      <w:numFmt w:val="decimal"/>
      <w:isLgl/>
      <w:lvlText w:val="%1.%2.%3"/>
      <w:lvlJc w:val="left"/>
      <w:pPr>
        <w:ind w:left="2136" w:hanging="720"/>
      </w:pPr>
    </w:lvl>
    <w:lvl w:ilvl="3">
      <w:start w:val="1"/>
      <w:numFmt w:val="decimal"/>
      <w:isLgl/>
      <w:lvlText w:val="%1.%2.%3.%4"/>
      <w:lvlJc w:val="left"/>
      <w:pPr>
        <w:ind w:left="3024" w:hanging="1080"/>
      </w:pPr>
    </w:lvl>
    <w:lvl w:ilvl="4">
      <w:start w:val="1"/>
      <w:numFmt w:val="decimal"/>
      <w:isLgl/>
      <w:lvlText w:val="%1.%2.%3.%4.%5"/>
      <w:lvlJc w:val="left"/>
      <w:pPr>
        <w:ind w:left="3552" w:hanging="1080"/>
      </w:pPr>
    </w:lvl>
    <w:lvl w:ilvl="5">
      <w:start w:val="1"/>
      <w:numFmt w:val="decimal"/>
      <w:isLgl/>
      <w:lvlText w:val="%1.%2.%3.%4.%5.%6"/>
      <w:lvlJc w:val="left"/>
      <w:pPr>
        <w:ind w:left="4440" w:hanging="1440"/>
      </w:pPr>
    </w:lvl>
    <w:lvl w:ilvl="6">
      <w:start w:val="1"/>
      <w:numFmt w:val="decimal"/>
      <w:isLgl/>
      <w:lvlText w:val="%1.%2.%3.%4.%5.%6.%7"/>
      <w:lvlJc w:val="left"/>
      <w:pPr>
        <w:ind w:left="4968" w:hanging="1440"/>
      </w:pPr>
    </w:lvl>
    <w:lvl w:ilvl="7">
      <w:start w:val="1"/>
      <w:numFmt w:val="decimal"/>
      <w:isLgl/>
      <w:lvlText w:val="%1.%2.%3.%4.%5.%6.%7.%8"/>
      <w:lvlJc w:val="left"/>
      <w:pPr>
        <w:ind w:left="5856" w:hanging="1800"/>
      </w:pPr>
    </w:lvl>
    <w:lvl w:ilvl="8">
      <w:start w:val="1"/>
      <w:numFmt w:val="decimal"/>
      <w:isLgl/>
      <w:lvlText w:val="%1.%2.%3.%4.%5.%6.%7.%8.%9"/>
      <w:lvlJc w:val="left"/>
      <w:pPr>
        <w:ind w:left="6744" w:hanging="2160"/>
      </w:pPr>
    </w:lvl>
  </w:abstractNum>
  <w:abstractNum w:abstractNumId="2" w15:restartNumberingAfterBreak="0">
    <w:nsid w:val="23507D56"/>
    <w:multiLevelType w:val="multilevel"/>
    <w:tmpl w:val="3D6018E2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 w15:restartNumberingAfterBreak="0">
    <w:nsid w:val="3AC54DFD"/>
    <w:multiLevelType w:val="multilevel"/>
    <w:tmpl w:val="397E141C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 w15:restartNumberingAfterBreak="0">
    <w:nsid w:val="4A8B0CE9"/>
    <w:multiLevelType w:val="multilevel"/>
    <w:tmpl w:val="094C1F1C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 w15:restartNumberingAfterBreak="0">
    <w:nsid w:val="5D7929F3"/>
    <w:multiLevelType w:val="multilevel"/>
    <w:tmpl w:val="2B6C3670"/>
    <w:lvl w:ilvl="0">
      <w:start w:val="2"/>
      <w:numFmt w:val="decimal"/>
      <w:lvlText w:val="%1"/>
      <w:lvlJc w:val="left"/>
      <w:pPr>
        <w:ind w:left="600" w:hanging="600"/>
      </w:pPr>
    </w:lvl>
    <w:lvl w:ilvl="1">
      <w:start w:val="2"/>
      <w:numFmt w:val="decimal"/>
      <w:lvlText w:val="%1.%2"/>
      <w:lvlJc w:val="left"/>
      <w:pPr>
        <w:ind w:left="600" w:hanging="60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AF"/>
    <w:rsid w:val="000E7F97"/>
    <w:rsid w:val="00106C72"/>
    <w:rsid w:val="00213AE4"/>
    <w:rsid w:val="002E4109"/>
    <w:rsid w:val="005646E7"/>
    <w:rsid w:val="005A51B5"/>
    <w:rsid w:val="005D26AF"/>
    <w:rsid w:val="005E1153"/>
    <w:rsid w:val="006D2A75"/>
    <w:rsid w:val="008D24CE"/>
    <w:rsid w:val="008F6628"/>
    <w:rsid w:val="00B63F9D"/>
    <w:rsid w:val="00BE2EB4"/>
    <w:rsid w:val="00BE2EE7"/>
    <w:rsid w:val="00C1007B"/>
    <w:rsid w:val="00C6302C"/>
    <w:rsid w:val="00D00B46"/>
    <w:rsid w:val="00D82226"/>
    <w:rsid w:val="00DD3DBA"/>
    <w:rsid w:val="00EA0531"/>
    <w:rsid w:val="00FA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FB2EE-C75D-41AD-9FA6-CA8D28A3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D0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FA4D0F"/>
    <w:rPr>
      <w:rFonts w:ascii="Times New Roman" w:eastAsia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A4D0F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11">
    <w:name w:val="Основной текст11"/>
    <w:basedOn w:val="a"/>
    <w:rsid w:val="00FA4D0F"/>
    <w:pPr>
      <w:shd w:val="clear" w:color="auto" w:fill="FFFFFF"/>
      <w:spacing w:after="480" w:line="0" w:lineRule="atLeast"/>
      <w:ind w:hanging="212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3">
    <w:name w:val="Основной текст_"/>
    <w:basedOn w:val="a0"/>
    <w:link w:val="7"/>
    <w:locked/>
    <w:rsid w:val="00FA4D0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3"/>
    <w:rsid w:val="00FA4D0F"/>
    <w:pPr>
      <w:shd w:val="clear" w:color="auto" w:fill="FFFFFF"/>
      <w:spacing w:after="360" w:line="0" w:lineRule="atLeast"/>
      <w:ind w:hanging="40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locked/>
    <w:rsid w:val="00FA4D0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4D0F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1"/>
    <w:basedOn w:val="a0"/>
    <w:rsid w:val="00FA4D0F"/>
    <w:rPr>
      <w:rFonts w:ascii="Times New Roman" w:eastAsia="Times New Roman" w:hAnsi="Times New Roman" w:cs="Times New Roman" w:hint="default"/>
      <w:sz w:val="27"/>
      <w:szCs w:val="27"/>
      <w:shd w:val="clear" w:color="auto" w:fill="FFFFFF"/>
    </w:rPr>
  </w:style>
  <w:style w:type="table" w:styleId="a4">
    <w:name w:val="Table Grid"/>
    <w:basedOn w:val="a1"/>
    <w:uiPriority w:val="59"/>
    <w:rsid w:val="00FA4D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6302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6D2A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caps/>
      <w:color w:val="8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786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User406</dc:creator>
  <cp:keywords/>
  <dc:description/>
  <cp:lastModifiedBy>User406</cp:lastModifiedBy>
  <cp:revision>23</cp:revision>
  <dcterms:created xsi:type="dcterms:W3CDTF">2024-10-16T05:00:00Z</dcterms:created>
  <dcterms:modified xsi:type="dcterms:W3CDTF">2024-11-14T07:41:00Z</dcterms:modified>
</cp:coreProperties>
</file>